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BD248" w14:textId="77777777" w:rsidR="008A2E80" w:rsidRDefault="008A2E80" w:rsidP="008A2E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E80">
        <w:rPr>
          <w:rFonts w:ascii="Times New Roman" w:hAnsi="Times New Roman" w:cs="Times New Roman"/>
          <w:b/>
          <w:sz w:val="24"/>
          <w:szCs w:val="24"/>
        </w:rPr>
        <w:t>Regulamin</w:t>
      </w:r>
      <w:r w:rsidR="006871D4">
        <w:rPr>
          <w:rFonts w:ascii="Times New Roman" w:hAnsi="Times New Roman" w:cs="Times New Roman"/>
          <w:b/>
          <w:sz w:val="24"/>
          <w:szCs w:val="24"/>
        </w:rPr>
        <w:t xml:space="preserve"> konkursu</w:t>
      </w:r>
    </w:p>
    <w:p w14:paraId="28FEB953" w14:textId="77777777" w:rsidR="006871D4" w:rsidRPr="006871D4" w:rsidRDefault="006871D4" w:rsidP="009F522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871D4">
        <w:rPr>
          <w:rFonts w:ascii="Times New Roman" w:hAnsi="Times New Roman" w:cs="Times New Roman"/>
          <w:b/>
          <w:sz w:val="28"/>
          <w:szCs w:val="24"/>
        </w:rPr>
        <w:t>„Przepis na zdrowie”</w:t>
      </w:r>
      <w:r>
        <w:rPr>
          <w:rFonts w:ascii="Times New Roman" w:hAnsi="Times New Roman" w:cs="Times New Roman"/>
          <w:b/>
          <w:sz w:val="28"/>
          <w:szCs w:val="24"/>
        </w:rPr>
        <w:br/>
      </w:r>
    </w:p>
    <w:p w14:paraId="4F185C3A" w14:textId="77777777" w:rsidR="00846CB2" w:rsidRDefault="009F522C" w:rsidP="00846C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8A2E80" w:rsidRPr="008A2E80">
        <w:rPr>
          <w:rFonts w:ascii="Times New Roman" w:hAnsi="Times New Roman" w:cs="Times New Roman"/>
          <w:b/>
          <w:sz w:val="24"/>
          <w:szCs w:val="24"/>
        </w:rPr>
        <w:t>§ 1. Postanowienia ogólne</w:t>
      </w:r>
    </w:p>
    <w:p w14:paraId="7496FAF4" w14:textId="22749313" w:rsidR="00336F59" w:rsidRPr="009F522C" w:rsidRDefault="009F522C" w:rsidP="00187E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1. </w:t>
      </w:r>
      <w:r w:rsidR="00187E6B" w:rsidRPr="009F522C">
        <w:rPr>
          <w:rFonts w:ascii="Times New Roman" w:hAnsi="Times New Roman" w:cs="Times New Roman"/>
          <w:sz w:val="24"/>
          <w:szCs w:val="24"/>
        </w:rPr>
        <w:t>Organizatorem konkursu</w:t>
      </w:r>
      <w:r w:rsidR="005762E5" w:rsidRPr="009F522C">
        <w:rPr>
          <w:rFonts w:ascii="Times New Roman" w:hAnsi="Times New Roman" w:cs="Times New Roman"/>
          <w:sz w:val="24"/>
          <w:szCs w:val="24"/>
        </w:rPr>
        <w:t xml:space="preserve"> „Przepis na zdrowie” jest Ośrode</w:t>
      </w:r>
      <w:r>
        <w:rPr>
          <w:rFonts w:ascii="Times New Roman" w:hAnsi="Times New Roman" w:cs="Times New Roman"/>
          <w:sz w:val="24"/>
          <w:szCs w:val="24"/>
        </w:rPr>
        <w:t xml:space="preserve">k Ruczaj, filia Centrum Kultury </w:t>
      </w:r>
      <w:r w:rsidR="008A2E80" w:rsidRPr="009F522C">
        <w:rPr>
          <w:rFonts w:ascii="Times New Roman" w:hAnsi="Times New Roman" w:cs="Times New Roman"/>
          <w:sz w:val="24"/>
          <w:szCs w:val="24"/>
        </w:rPr>
        <w:t>Podgórza w Krakowie z siedzibą ul. Sokolska 13, 30-510 Kraków, wpisane d</w:t>
      </w:r>
      <w:r>
        <w:rPr>
          <w:rFonts w:ascii="Times New Roman" w:hAnsi="Times New Roman" w:cs="Times New Roman"/>
          <w:sz w:val="24"/>
          <w:szCs w:val="24"/>
        </w:rPr>
        <w:t xml:space="preserve">o rejestru </w:t>
      </w:r>
      <w:r w:rsidR="005762E5" w:rsidRPr="009F522C">
        <w:rPr>
          <w:rFonts w:ascii="Times New Roman" w:hAnsi="Times New Roman" w:cs="Times New Roman"/>
          <w:sz w:val="24"/>
          <w:szCs w:val="24"/>
        </w:rPr>
        <w:t xml:space="preserve">instytucji kultury, </w:t>
      </w:r>
      <w:r w:rsidR="008A2E80" w:rsidRPr="009F522C">
        <w:rPr>
          <w:rFonts w:ascii="Times New Roman" w:hAnsi="Times New Roman" w:cs="Times New Roman"/>
          <w:sz w:val="24"/>
          <w:szCs w:val="24"/>
        </w:rPr>
        <w:t>prowadzonego przez Gminę Miejską Kraków, pod numerem 3, NIP 679- 33-53-072.</w:t>
      </w:r>
    </w:p>
    <w:p w14:paraId="5F265355" w14:textId="77777777" w:rsidR="006871D4" w:rsidRPr="00336F59" w:rsidRDefault="00336F59" w:rsidP="00187E6B">
      <w:pPr>
        <w:jc w:val="both"/>
        <w:rPr>
          <w:rFonts w:ascii="Times New Roman" w:hAnsi="Times New Roman" w:cs="Times New Roman"/>
          <w:sz w:val="24"/>
          <w:szCs w:val="24"/>
        </w:rPr>
      </w:pPr>
      <w:r w:rsidRPr="009F522C">
        <w:rPr>
          <w:rFonts w:ascii="Times New Roman" w:hAnsi="Times New Roman" w:cs="Times New Roman"/>
          <w:sz w:val="24"/>
          <w:szCs w:val="24"/>
        </w:rPr>
        <w:t xml:space="preserve"> </w:t>
      </w:r>
      <w:r w:rsidR="009F522C">
        <w:rPr>
          <w:rFonts w:ascii="Times New Roman" w:hAnsi="Times New Roman" w:cs="Times New Roman"/>
          <w:sz w:val="24"/>
          <w:szCs w:val="24"/>
        </w:rPr>
        <w:t xml:space="preserve">2. </w:t>
      </w:r>
      <w:r w:rsidRPr="00336F59">
        <w:rPr>
          <w:rFonts w:ascii="Times New Roman" w:hAnsi="Times New Roman" w:cs="Times New Roman"/>
          <w:sz w:val="24"/>
          <w:szCs w:val="24"/>
        </w:rPr>
        <w:t>Konkurs realizowany jest w ramach kampanii pn. "Kraków stawia na rodzinę!" 2026. Współorganizatorem konkursu jest Pełnomocnik Prezydenta Miasta Krakowa ds. Rodziny</w:t>
      </w:r>
      <w:r w:rsidR="00846CB2">
        <w:rPr>
          <w:rFonts w:ascii="Times New Roman" w:hAnsi="Times New Roman" w:cs="Times New Roman"/>
          <w:sz w:val="24"/>
          <w:szCs w:val="24"/>
        </w:rPr>
        <w:t>.</w:t>
      </w:r>
    </w:p>
    <w:p w14:paraId="5C57C4E9" w14:textId="77777777" w:rsidR="00336F59" w:rsidRDefault="00336F59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A011A" w14:textId="77777777" w:rsidR="006871D4" w:rsidRPr="00307B76" w:rsidRDefault="00B62B6F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B76">
        <w:rPr>
          <w:rFonts w:ascii="Times New Roman" w:hAnsi="Times New Roman" w:cs="Times New Roman"/>
          <w:b/>
          <w:sz w:val="24"/>
          <w:szCs w:val="24"/>
        </w:rPr>
        <w:t>§ 2. Cele konkursu</w:t>
      </w:r>
    </w:p>
    <w:p w14:paraId="1C790FD9" w14:textId="77777777" w:rsidR="00B62B6F" w:rsidRPr="006871D4" w:rsidRDefault="00B62B6F" w:rsidP="00307B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B62B6F">
        <w:rPr>
          <w:rFonts w:ascii="Times New Roman" w:hAnsi="Times New Roman" w:cs="Times New Roman"/>
          <w:sz w:val="24"/>
          <w:szCs w:val="24"/>
        </w:rPr>
        <w:t>1. Konkurs ma na celu w szczególności:</w:t>
      </w:r>
    </w:p>
    <w:p w14:paraId="6B61C3A8" w14:textId="77777777" w:rsidR="00B62B6F" w:rsidRPr="00307B76" w:rsidRDefault="00B62B6F" w:rsidP="00307B7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zwiększanie wiedzy i świadomości dzieci na temat zdrowego odżywiania oraz znaczenia prawidłowo zbilansowanej diety;</w:t>
      </w:r>
    </w:p>
    <w:p w14:paraId="209BFD58" w14:textId="77777777" w:rsidR="00B62B6F" w:rsidRPr="00307B76" w:rsidRDefault="00B62B6F" w:rsidP="00307B7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zachęcanie do poznawania wartościowych produktów spożywczych oraz zdrowych sposobów ich przygotowywania;</w:t>
      </w:r>
    </w:p>
    <w:p w14:paraId="1B52CF72" w14:textId="77777777" w:rsidR="00B62B6F" w:rsidRPr="00307B76" w:rsidRDefault="00B62B6F" w:rsidP="00307B7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rozwijanie kreatywności, wyobraźni i zainteresowań kulinarnych poprzez tworzenie autorskich przepisów;</w:t>
      </w:r>
    </w:p>
    <w:p w14:paraId="52ECFDE9" w14:textId="77777777" w:rsidR="00B62B6F" w:rsidRPr="00307B76" w:rsidRDefault="00B62B6F" w:rsidP="00307B7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kształtowanie umiejętności świadomego wyboru produktów i komponowania zdrowych posiłków;</w:t>
      </w:r>
    </w:p>
    <w:p w14:paraId="68D5C802" w14:textId="77777777" w:rsidR="00B62B6F" w:rsidRPr="00307B76" w:rsidRDefault="00B62B6F" w:rsidP="00307B7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zachęcanie dzieci do dzielenia się własnymi pomysłami i wiedzą dotyczącą zdrowego stylu życia;</w:t>
      </w:r>
    </w:p>
    <w:p w14:paraId="6C66D1EF" w14:textId="77777777" w:rsidR="00B62B6F" w:rsidRPr="00307B76" w:rsidRDefault="00B62B6F" w:rsidP="00307B7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promowanie zdrowego stylu życia wśród dzieci i ich rodzin;</w:t>
      </w:r>
    </w:p>
    <w:p w14:paraId="3F90BC87" w14:textId="77777777" w:rsidR="00B62B6F" w:rsidRPr="00307B76" w:rsidRDefault="00B62B6F" w:rsidP="00307B7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 xml:space="preserve">stworzenie ogólnodostępnej publikacji elektronicznej zawierającej wybrane przepisy uczestników Konkursu, stanowiącej inspirację do przygotowywania zdrowych posiłków </w:t>
      </w:r>
      <w:r w:rsidR="003E1982" w:rsidRPr="00307B76">
        <w:rPr>
          <w:rFonts w:ascii="Times New Roman" w:hAnsi="Times New Roman" w:cs="Times New Roman"/>
          <w:sz w:val="24"/>
          <w:szCs w:val="24"/>
        </w:rPr>
        <w:t>w domu.</w:t>
      </w:r>
    </w:p>
    <w:p w14:paraId="2E9D66E1" w14:textId="77777777" w:rsidR="008A2E80" w:rsidRPr="00307B76" w:rsidRDefault="00307B76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>§ 3</w:t>
      </w:r>
      <w:r w:rsidR="008A2E80" w:rsidRPr="00307B76">
        <w:rPr>
          <w:rFonts w:ascii="Times New Roman" w:hAnsi="Times New Roman" w:cs="Times New Roman"/>
          <w:b/>
          <w:sz w:val="24"/>
          <w:szCs w:val="24"/>
        </w:rPr>
        <w:t>. Zasady uczestnictwa</w:t>
      </w:r>
    </w:p>
    <w:p w14:paraId="6780856D" w14:textId="77777777" w:rsidR="008A2E80" w:rsidRPr="00307B76" w:rsidRDefault="008A2E80" w:rsidP="00307B76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 kon</w:t>
      </w:r>
      <w:r w:rsidR="005762E5" w:rsidRPr="00307B76">
        <w:rPr>
          <w:rFonts w:ascii="Times New Roman" w:hAnsi="Times New Roman" w:cs="Times New Roman"/>
          <w:sz w:val="24"/>
          <w:szCs w:val="24"/>
        </w:rPr>
        <w:t xml:space="preserve">kursie </w:t>
      </w:r>
      <w:r w:rsidR="00B62B6F" w:rsidRPr="00307B76">
        <w:rPr>
          <w:rFonts w:ascii="Times New Roman" w:hAnsi="Times New Roman" w:cs="Times New Roman"/>
          <w:sz w:val="24"/>
          <w:szCs w:val="24"/>
        </w:rPr>
        <w:t>mogą brać udział dzieci uczęszczające do krakowskich szkół podstawowych ora</w:t>
      </w:r>
      <w:r w:rsidR="00307B76">
        <w:rPr>
          <w:rFonts w:ascii="Times New Roman" w:hAnsi="Times New Roman" w:cs="Times New Roman"/>
          <w:sz w:val="24"/>
          <w:szCs w:val="24"/>
        </w:rPr>
        <w:t>z przedszkoli.</w:t>
      </w:r>
    </w:p>
    <w:p w14:paraId="488B8F92" w14:textId="77777777" w:rsidR="00B62B6F" w:rsidRPr="00307B76" w:rsidRDefault="00B62B6F" w:rsidP="00307B76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Konkurs odbywa się w dwóch kategoriach wiekowych:</w:t>
      </w:r>
    </w:p>
    <w:p w14:paraId="2D0FC03D" w14:textId="77777777" w:rsidR="00B62B6F" w:rsidRPr="00307B76" w:rsidRDefault="00B62B6F" w:rsidP="00307B76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dzieci w wieku przedszkolnym;</w:t>
      </w:r>
    </w:p>
    <w:p w14:paraId="504EA2BA" w14:textId="77777777" w:rsidR="00B62B6F" w:rsidRPr="00307B76" w:rsidRDefault="00B62B6F" w:rsidP="00307B76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uczniowie klas I–VIII szkoły podstawowej.</w:t>
      </w:r>
    </w:p>
    <w:p w14:paraId="73C586BE" w14:textId="77777777" w:rsidR="00B62B6F" w:rsidRPr="00307B76" w:rsidRDefault="00B62B6F" w:rsidP="00307B76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Udział w Konkursie jest bezpłatny i dobrowolny.</w:t>
      </w:r>
    </w:p>
    <w:p w14:paraId="7BCF2AAB" w14:textId="77777777" w:rsidR="00B62B6F" w:rsidRPr="00307B76" w:rsidRDefault="00B62B6F" w:rsidP="00307B76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Zgłoszenia uczestnika dokonuje rodzic lub opiekun prawny, który wyraża zgodę na udział dziecka w Konkursie oraz akceptuje postanowienia niniejszego Regulaminu.</w:t>
      </w:r>
    </w:p>
    <w:p w14:paraId="55A4E7DE" w14:textId="77777777" w:rsidR="00ED37BF" w:rsidRPr="00307B76" w:rsidRDefault="00B62B6F" w:rsidP="00307B76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lastRenderedPageBreak/>
        <w:t>Każdy uczestnik może zgłosić do Konkursu jedną pracę konkursową.</w:t>
      </w:r>
    </w:p>
    <w:p w14:paraId="32601255" w14:textId="77777777" w:rsidR="00307B76" w:rsidRDefault="00B62B6F" w:rsidP="00307B76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 xml:space="preserve">Konkurs ma charakter edukacyjny i twórczy. </w:t>
      </w:r>
    </w:p>
    <w:p w14:paraId="2AAC02D3" w14:textId="77777777" w:rsidR="008A2E80" w:rsidRPr="00307B76" w:rsidRDefault="008A2E80" w:rsidP="00307B76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 xml:space="preserve">Udział w konkursie </w:t>
      </w:r>
      <w:r w:rsidR="005762E5" w:rsidRPr="00307B76">
        <w:rPr>
          <w:rFonts w:ascii="Times New Roman" w:hAnsi="Times New Roman" w:cs="Times New Roman"/>
          <w:sz w:val="24"/>
          <w:szCs w:val="24"/>
        </w:rPr>
        <w:t>jest bezpłatny.</w:t>
      </w:r>
    </w:p>
    <w:p w14:paraId="23F5181E" w14:textId="77777777" w:rsidR="00ED37BF" w:rsidRPr="00307B76" w:rsidRDefault="003E1982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br/>
      </w:r>
      <w:r w:rsidR="00ED37BF" w:rsidRPr="00307B76">
        <w:rPr>
          <w:rFonts w:ascii="Times New Roman" w:hAnsi="Times New Roman" w:cs="Times New Roman"/>
          <w:b/>
          <w:sz w:val="24"/>
          <w:szCs w:val="24"/>
        </w:rPr>
        <w:t>§4. Zadanie konkursowe</w:t>
      </w:r>
    </w:p>
    <w:p w14:paraId="0CAB0AF9" w14:textId="77777777" w:rsidR="00ED37BF" w:rsidRPr="00EB6E3D" w:rsidRDefault="00ED37BF" w:rsidP="00EB6E3D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Zadaniem konkursowym jest przygotowanie autorskiego przepisu na zdrowe danie, przekąskę lub napój oraz jego kreatywna prezentacja.</w:t>
      </w:r>
    </w:p>
    <w:p w14:paraId="18D09E4B" w14:textId="77777777" w:rsidR="00ED37BF" w:rsidRPr="00EB6E3D" w:rsidRDefault="00ED37BF" w:rsidP="00EB6E3D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Przepis powinien:</w:t>
      </w:r>
    </w:p>
    <w:p w14:paraId="165560B1" w14:textId="77777777" w:rsidR="00ED37BF" w:rsidRPr="00EB6E3D" w:rsidRDefault="00ED37BF" w:rsidP="00EB6E3D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być autorskim pomysłem uczestnika;</w:t>
      </w:r>
    </w:p>
    <w:p w14:paraId="646B17AD" w14:textId="77777777" w:rsidR="00ED37BF" w:rsidRPr="00EB6E3D" w:rsidRDefault="00ED37BF" w:rsidP="00EB6E3D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promować zasady zdrowego odżywiania;</w:t>
      </w:r>
    </w:p>
    <w:p w14:paraId="7B783C95" w14:textId="77777777" w:rsidR="00ED37BF" w:rsidRPr="00EB6E3D" w:rsidRDefault="00ED37BF" w:rsidP="00EB6E3D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zawierać nazwę potrawy lub napoju;</w:t>
      </w:r>
    </w:p>
    <w:p w14:paraId="4EB9202E" w14:textId="77777777" w:rsidR="00ED37BF" w:rsidRPr="00EB6E3D" w:rsidRDefault="00ED37BF" w:rsidP="00EB6E3D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zawierać wykaz składników wraz z ich ilością;</w:t>
      </w:r>
    </w:p>
    <w:p w14:paraId="2F146EE3" w14:textId="77777777" w:rsidR="00ED37BF" w:rsidRPr="00EB6E3D" w:rsidRDefault="00ED37BF" w:rsidP="00EB6E3D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zawierać opis sposobu przygotowania;</w:t>
      </w:r>
    </w:p>
    <w:p w14:paraId="3DEEBCB4" w14:textId="77777777" w:rsidR="00ED37BF" w:rsidRPr="00EB6E3D" w:rsidRDefault="00ED37BF" w:rsidP="00EB6E3D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być możliwy do przygotowania w warunkach domowych;</w:t>
      </w:r>
    </w:p>
    <w:p w14:paraId="0ACA0EC0" w14:textId="77777777" w:rsidR="00ED37BF" w:rsidRPr="00EB6E3D" w:rsidRDefault="00ED37BF" w:rsidP="00EB6E3D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być dostosowany do wieku dzieci.</w:t>
      </w:r>
    </w:p>
    <w:p w14:paraId="04A48890" w14:textId="77777777" w:rsidR="00ED37BF" w:rsidRPr="00EB6E3D" w:rsidRDefault="00ED37BF" w:rsidP="00EB6E3D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Do każdego przepisu należy dołączyć jeg</w:t>
      </w:r>
      <w:r w:rsidR="002810D3" w:rsidRPr="00EB6E3D">
        <w:rPr>
          <w:rFonts w:ascii="Times New Roman" w:hAnsi="Times New Roman" w:cs="Times New Roman"/>
          <w:sz w:val="24"/>
          <w:szCs w:val="24"/>
        </w:rPr>
        <w:t xml:space="preserve">o wizualną prezentację w formie </w:t>
      </w:r>
      <w:r w:rsidRPr="00EB6E3D">
        <w:rPr>
          <w:rFonts w:ascii="Times New Roman" w:hAnsi="Times New Roman" w:cs="Times New Roman"/>
          <w:sz w:val="24"/>
          <w:szCs w:val="24"/>
        </w:rPr>
        <w:t>zdjęcia przygotowanego dani</w:t>
      </w:r>
      <w:r w:rsidR="002810D3" w:rsidRPr="00EB6E3D">
        <w:rPr>
          <w:rFonts w:ascii="Times New Roman" w:hAnsi="Times New Roman" w:cs="Times New Roman"/>
          <w:sz w:val="24"/>
          <w:szCs w:val="24"/>
        </w:rPr>
        <w:t xml:space="preserve">a, rysunku lub </w:t>
      </w:r>
      <w:r w:rsidRPr="00EB6E3D">
        <w:rPr>
          <w:rFonts w:ascii="Times New Roman" w:hAnsi="Times New Roman" w:cs="Times New Roman"/>
          <w:sz w:val="24"/>
          <w:szCs w:val="24"/>
        </w:rPr>
        <w:t>grafiki wykonanej przez uczestnika.</w:t>
      </w:r>
    </w:p>
    <w:p w14:paraId="3717A141" w14:textId="77777777" w:rsidR="00ED37BF" w:rsidRPr="00EB6E3D" w:rsidRDefault="00ED37BF" w:rsidP="00EB6E3D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Praca konkursowa powinna stanowić efekt twórczej pracy uczestnika. Dopuszczalna jest pomoc rodzica, opiekuna lub nauczyciela przy wykonywaniu czynności technicznych, takich jak zapisanie lub przesłanie pracy.</w:t>
      </w:r>
    </w:p>
    <w:p w14:paraId="20920325" w14:textId="77777777" w:rsidR="00ED37BF" w:rsidRPr="00EB6E3D" w:rsidRDefault="00ED37BF" w:rsidP="00EB6E3D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 xml:space="preserve">Niedopuszczalne jest zgłaszanie przepisów lub materiałów, które zostały skopiowane </w:t>
      </w:r>
      <w:r w:rsidR="002810D3" w:rsidRPr="00EB6E3D">
        <w:rPr>
          <w:rFonts w:ascii="Times New Roman" w:hAnsi="Times New Roman" w:cs="Times New Roman"/>
          <w:sz w:val="24"/>
          <w:szCs w:val="24"/>
        </w:rPr>
        <w:br/>
      </w:r>
      <w:r w:rsidRPr="00EB6E3D">
        <w:rPr>
          <w:rFonts w:ascii="Times New Roman" w:hAnsi="Times New Roman" w:cs="Times New Roman"/>
          <w:sz w:val="24"/>
          <w:szCs w:val="24"/>
        </w:rPr>
        <w:t>z książek, stron internetowych, mediów społecznościowych lub innych źródeł i przedstawione jako autorska praca uczestnika.</w:t>
      </w:r>
    </w:p>
    <w:p w14:paraId="1C8F75B0" w14:textId="77777777" w:rsidR="00B62B6F" w:rsidRPr="00EB6E3D" w:rsidRDefault="00ED37BF" w:rsidP="00307B76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6E3D">
        <w:rPr>
          <w:rFonts w:ascii="Times New Roman" w:hAnsi="Times New Roman" w:cs="Times New Roman"/>
          <w:sz w:val="24"/>
          <w:szCs w:val="24"/>
        </w:rPr>
        <w:t>Przepis powinien być zgodny z założeniami Konkursu i promować zdrowe nawyki żywieniowe.</w:t>
      </w:r>
    </w:p>
    <w:p w14:paraId="46A2B335" w14:textId="77777777" w:rsidR="002810D3" w:rsidRPr="00307B76" w:rsidRDefault="002810D3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B76">
        <w:rPr>
          <w:rFonts w:ascii="Times New Roman" w:hAnsi="Times New Roman" w:cs="Times New Roman"/>
          <w:b/>
          <w:sz w:val="24"/>
          <w:szCs w:val="24"/>
        </w:rPr>
        <w:t>§ 5. Zgłoszenie do Konkursu</w:t>
      </w:r>
    </w:p>
    <w:p w14:paraId="6AC1E306" w14:textId="2FFAC0A2" w:rsidR="002810D3" w:rsidRPr="00307B76" w:rsidRDefault="002810D3" w:rsidP="00307B76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 xml:space="preserve">Prace konkursowe należy dostarczyć do Ośrodka Ruczaj (ul. Jana Kantego </w:t>
      </w:r>
      <w:proofErr w:type="spellStart"/>
      <w:r w:rsidR="0011092C" w:rsidRPr="00307B76">
        <w:rPr>
          <w:rFonts w:ascii="Times New Roman" w:hAnsi="Times New Roman" w:cs="Times New Roman"/>
          <w:sz w:val="24"/>
          <w:szCs w:val="24"/>
        </w:rPr>
        <w:t>Przyby</w:t>
      </w:r>
      <w:proofErr w:type="spellEnd"/>
      <w:r w:rsidR="0011092C" w:rsidRPr="00307B76">
        <w:rPr>
          <w:rFonts w:ascii="Times New Roman" w:hAnsi="Times New Roman" w:cs="Times New Roman"/>
          <w:sz w:val="24"/>
          <w:szCs w:val="24"/>
        </w:rPr>
        <w:t xml:space="preserve"> 10</w:t>
      </w:r>
      <w:r w:rsidRPr="00307B76">
        <w:rPr>
          <w:rFonts w:ascii="Times New Roman" w:hAnsi="Times New Roman" w:cs="Times New Roman"/>
          <w:sz w:val="24"/>
          <w:szCs w:val="24"/>
        </w:rPr>
        <w:t>a 30-385 Kraków</w:t>
      </w:r>
      <w:r w:rsidR="00187E6B">
        <w:rPr>
          <w:rFonts w:ascii="Times New Roman" w:hAnsi="Times New Roman" w:cs="Times New Roman"/>
          <w:sz w:val="24"/>
          <w:szCs w:val="24"/>
        </w:rPr>
        <w:t>)</w:t>
      </w:r>
      <w:r w:rsidRPr="00307B76">
        <w:rPr>
          <w:rFonts w:ascii="Times New Roman" w:hAnsi="Times New Roman" w:cs="Times New Roman"/>
          <w:sz w:val="24"/>
          <w:szCs w:val="24"/>
        </w:rPr>
        <w:t xml:space="preserve"> w terminie od 5 do 21 października </w:t>
      </w:r>
      <w:r w:rsidR="0011092C" w:rsidRPr="00307B76">
        <w:rPr>
          <w:rFonts w:ascii="Times New Roman" w:hAnsi="Times New Roman" w:cs="Times New Roman"/>
          <w:sz w:val="24"/>
          <w:szCs w:val="24"/>
        </w:rPr>
        <w:t xml:space="preserve">2026 r. </w:t>
      </w:r>
      <w:r w:rsidRPr="00307B76">
        <w:rPr>
          <w:rFonts w:ascii="Times New Roman" w:hAnsi="Times New Roman" w:cs="Times New Roman"/>
          <w:sz w:val="24"/>
          <w:szCs w:val="24"/>
        </w:rPr>
        <w:t>Zgłoszenie konkursowe powinno zawierać:</w:t>
      </w:r>
    </w:p>
    <w:p w14:paraId="2B2F572A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imię i nazwisko uczestnika;</w:t>
      </w:r>
    </w:p>
    <w:p w14:paraId="522FB502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wiek uczestnika;</w:t>
      </w:r>
    </w:p>
    <w:p w14:paraId="0B3FE3E6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nazwę przedszkola lub szkoły;</w:t>
      </w:r>
    </w:p>
    <w:p w14:paraId="2D169DB0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nazwę przepisu;</w:t>
      </w:r>
    </w:p>
    <w:p w14:paraId="57AC2614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listę składników wraz z ilością;</w:t>
      </w:r>
    </w:p>
    <w:p w14:paraId="023DAF80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sposób przygotowania;</w:t>
      </w:r>
    </w:p>
    <w:p w14:paraId="13827A00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wizualną prezentację przepisu;</w:t>
      </w:r>
    </w:p>
    <w:p w14:paraId="0F8F03D5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zgodę rodzica lub opiekuna prawnego na udział dziecka w Konkursie;</w:t>
      </w:r>
    </w:p>
    <w:p w14:paraId="7C92C4D6" w14:textId="77777777" w:rsidR="002810D3" w:rsidRPr="00307B76" w:rsidRDefault="002810D3" w:rsidP="00307B76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wymagane oświadczenia dotyczące przetwarzania danych osobowych oraz publikacji pracy.</w:t>
      </w:r>
    </w:p>
    <w:p w14:paraId="25964A5E" w14:textId="77777777" w:rsidR="002810D3" w:rsidRPr="00307B76" w:rsidRDefault="002810D3" w:rsidP="00307B76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Zgłoszenia niekompletne, nadesłane po upływie terminu lub niespełniające wymogów określonych w Regulaminie nie będą podlegały ocenie.</w:t>
      </w:r>
    </w:p>
    <w:p w14:paraId="11AFBF1C" w14:textId="77777777" w:rsidR="006D2D06" w:rsidRPr="00307B76" w:rsidRDefault="002810D3" w:rsidP="00307B76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Przesłanie zgłoszenia jest równoznaczne z akceptacją niniejszego Regulaminu przez rodzica lub opiekuna prawnego uczestnika.</w:t>
      </w:r>
    </w:p>
    <w:p w14:paraId="1E43492D" w14:textId="77777777" w:rsidR="0011092C" w:rsidRPr="00307B76" w:rsidRDefault="0011092C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AF913" w14:textId="77777777" w:rsidR="0011092C" w:rsidRPr="00307B76" w:rsidRDefault="0011092C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B76">
        <w:rPr>
          <w:rFonts w:ascii="Times New Roman" w:hAnsi="Times New Roman" w:cs="Times New Roman"/>
          <w:b/>
          <w:sz w:val="24"/>
          <w:szCs w:val="24"/>
        </w:rPr>
        <w:t>§6. Ocena prac konkursowych</w:t>
      </w:r>
    </w:p>
    <w:p w14:paraId="3B120A72" w14:textId="77777777" w:rsidR="0011092C" w:rsidRPr="00307B76" w:rsidRDefault="0011092C" w:rsidP="00307B76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Oceny prac konkursowych dokona Jury powołane przez Organizatora.</w:t>
      </w:r>
    </w:p>
    <w:p w14:paraId="3E278843" w14:textId="77777777" w:rsidR="0011092C" w:rsidRPr="00307B76" w:rsidRDefault="0011092C" w:rsidP="00307B76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Prace będą oceniane w dwóch kategoriach wiekowych określonych w § 3 ust. 2.</w:t>
      </w:r>
    </w:p>
    <w:p w14:paraId="0DA34BCF" w14:textId="77777777" w:rsidR="0011092C" w:rsidRPr="00307B76" w:rsidRDefault="0011092C" w:rsidP="00307B76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Przy ocenie prac Jury weźmie pod uwagę:</w:t>
      </w:r>
    </w:p>
    <w:p w14:paraId="4C9FF307" w14:textId="77777777" w:rsidR="0011092C" w:rsidRPr="00307B76" w:rsidRDefault="0011092C" w:rsidP="00307B76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zgodność przepisu z zasadami zdrowego odżywiania;</w:t>
      </w:r>
    </w:p>
    <w:p w14:paraId="2F3B418A" w14:textId="77777777" w:rsidR="0011092C" w:rsidRPr="00307B76" w:rsidRDefault="0011092C" w:rsidP="00307B76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wartość merytoryczną i edukacyjną;</w:t>
      </w:r>
    </w:p>
    <w:p w14:paraId="0F4E177D" w14:textId="77777777" w:rsidR="0011092C" w:rsidRPr="00307B76" w:rsidRDefault="0011092C" w:rsidP="00307B76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oryginalność i pomysłowość przepisu;</w:t>
      </w:r>
    </w:p>
    <w:p w14:paraId="41E7CD68" w14:textId="77777777" w:rsidR="0011092C" w:rsidRPr="00307B76" w:rsidRDefault="0011092C" w:rsidP="00307B76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kreatywność i estetykę prezentacji;</w:t>
      </w:r>
    </w:p>
    <w:p w14:paraId="74BFF50E" w14:textId="77777777" w:rsidR="0011092C" w:rsidRPr="00307B76" w:rsidRDefault="0011092C" w:rsidP="00307B76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dobór składników;</w:t>
      </w:r>
    </w:p>
    <w:p w14:paraId="032917F8" w14:textId="77777777" w:rsidR="0011092C" w:rsidRPr="00307B76" w:rsidRDefault="0011092C" w:rsidP="00307B76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możliwość praktycznego wykorzystania przepisu;</w:t>
      </w:r>
    </w:p>
    <w:p w14:paraId="5A893E90" w14:textId="77777777" w:rsidR="0011092C" w:rsidRPr="00307B76" w:rsidRDefault="0011092C" w:rsidP="00307B76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samodzielność i dostosowanie pracy do wieku uczestnika.</w:t>
      </w:r>
    </w:p>
    <w:p w14:paraId="5E32005E" w14:textId="77777777" w:rsidR="0011092C" w:rsidRPr="00307B76" w:rsidRDefault="0011092C" w:rsidP="00307B76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 xml:space="preserve">W każdej kategorii </w:t>
      </w:r>
      <w:r w:rsidR="003E1982" w:rsidRPr="00307B76">
        <w:rPr>
          <w:rFonts w:ascii="Times New Roman" w:hAnsi="Times New Roman" w:cs="Times New Roman"/>
          <w:sz w:val="24"/>
          <w:szCs w:val="24"/>
        </w:rPr>
        <w:t>wiekowej Jury wyłoni laureatów.</w:t>
      </w:r>
    </w:p>
    <w:p w14:paraId="3F44EFC3" w14:textId="77777777" w:rsidR="0011092C" w:rsidRPr="00307B76" w:rsidRDefault="0011092C" w:rsidP="00307B76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Decyzje Jury są ostateczne i nie podlegają odwołaniu.</w:t>
      </w:r>
    </w:p>
    <w:p w14:paraId="52AEEEF8" w14:textId="77777777" w:rsidR="0011092C" w:rsidRPr="000C3948" w:rsidRDefault="0011092C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948">
        <w:rPr>
          <w:rFonts w:ascii="Times New Roman" w:hAnsi="Times New Roman" w:cs="Times New Roman"/>
          <w:b/>
          <w:sz w:val="24"/>
          <w:szCs w:val="24"/>
        </w:rPr>
        <w:t>§ 7. Laureaci i nagrody</w:t>
      </w:r>
    </w:p>
    <w:p w14:paraId="1C1285D9" w14:textId="77777777" w:rsidR="0011092C" w:rsidRPr="00307B76" w:rsidRDefault="0011092C" w:rsidP="00307B76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 każdej kategorii wiekowej zostaną przyznane:</w:t>
      </w:r>
    </w:p>
    <w:p w14:paraId="0DA5A2F0" w14:textId="77777777" w:rsidR="0011092C" w:rsidRPr="000C3948" w:rsidRDefault="0011092C" w:rsidP="000C3948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3948">
        <w:rPr>
          <w:rFonts w:ascii="Times New Roman" w:hAnsi="Times New Roman" w:cs="Times New Roman"/>
          <w:sz w:val="24"/>
          <w:szCs w:val="24"/>
        </w:rPr>
        <w:t>I miejsce;</w:t>
      </w:r>
    </w:p>
    <w:p w14:paraId="26688125" w14:textId="77777777" w:rsidR="0011092C" w:rsidRPr="000C3948" w:rsidRDefault="0011092C" w:rsidP="000C3948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3948">
        <w:rPr>
          <w:rFonts w:ascii="Times New Roman" w:hAnsi="Times New Roman" w:cs="Times New Roman"/>
          <w:sz w:val="24"/>
          <w:szCs w:val="24"/>
        </w:rPr>
        <w:t>II miejsce;</w:t>
      </w:r>
    </w:p>
    <w:p w14:paraId="122F2583" w14:textId="77777777" w:rsidR="0011092C" w:rsidRPr="000C3948" w:rsidRDefault="0011092C" w:rsidP="000C3948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3948">
        <w:rPr>
          <w:rFonts w:ascii="Times New Roman" w:hAnsi="Times New Roman" w:cs="Times New Roman"/>
          <w:sz w:val="24"/>
          <w:szCs w:val="24"/>
        </w:rPr>
        <w:t>III miejsce;</w:t>
      </w:r>
    </w:p>
    <w:p w14:paraId="35BEC77D" w14:textId="77777777" w:rsidR="0011092C" w:rsidRPr="00307B76" w:rsidRDefault="0011092C" w:rsidP="00307B76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Laureaci Konkursu otrzymają nagrody rzeczowe oraz dyplomy.</w:t>
      </w:r>
    </w:p>
    <w:p w14:paraId="72F7E963" w14:textId="77777777" w:rsidR="0011092C" w:rsidRPr="00307B76" w:rsidRDefault="0011092C" w:rsidP="00307B76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 xml:space="preserve">Osoby wyróżnione otrzymają </w:t>
      </w:r>
      <w:r w:rsidR="003E1982" w:rsidRPr="00307B76">
        <w:rPr>
          <w:rFonts w:ascii="Times New Roman" w:hAnsi="Times New Roman" w:cs="Times New Roman"/>
          <w:sz w:val="24"/>
          <w:szCs w:val="24"/>
        </w:rPr>
        <w:t xml:space="preserve">pamiątkowe </w:t>
      </w:r>
      <w:r w:rsidRPr="00307B76">
        <w:rPr>
          <w:rFonts w:ascii="Times New Roman" w:hAnsi="Times New Roman" w:cs="Times New Roman"/>
          <w:sz w:val="24"/>
          <w:szCs w:val="24"/>
        </w:rPr>
        <w:t>dyplomy oraz upominki.</w:t>
      </w:r>
    </w:p>
    <w:p w14:paraId="2BC17925" w14:textId="77777777" w:rsidR="00307B76" w:rsidRDefault="0011092C" w:rsidP="00307B76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Wyniki Konkursu zostaną ogłoszone</w:t>
      </w:r>
      <w:r w:rsidR="003E1982" w:rsidRPr="00307B76">
        <w:rPr>
          <w:rFonts w:ascii="Times New Roman" w:hAnsi="Times New Roman" w:cs="Times New Roman"/>
          <w:sz w:val="24"/>
          <w:szCs w:val="24"/>
        </w:rPr>
        <w:t xml:space="preserve"> na stronie internetowej ruczaj.ckpodgorza.pl</w:t>
      </w:r>
      <w:r w:rsidR="006871D4" w:rsidRPr="00307B76">
        <w:rPr>
          <w:rFonts w:ascii="Times New Roman" w:hAnsi="Times New Roman" w:cs="Times New Roman"/>
          <w:sz w:val="24"/>
          <w:szCs w:val="24"/>
        </w:rPr>
        <w:t xml:space="preserve"> </w:t>
      </w:r>
      <w:r w:rsidR="000C3948">
        <w:rPr>
          <w:rFonts w:ascii="Times New Roman" w:hAnsi="Times New Roman" w:cs="Times New Roman"/>
          <w:sz w:val="24"/>
          <w:szCs w:val="24"/>
        </w:rPr>
        <w:br/>
      </w:r>
      <w:r w:rsidR="006871D4" w:rsidRPr="00307B76">
        <w:rPr>
          <w:rFonts w:ascii="Times New Roman" w:hAnsi="Times New Roman" w:cs="Times New Roman"/>
          <w:sz w:val="24"/>
          <w:szCs w:val="24"/>
        </w:rPr>
        <w:t>w zakładce „Konkursy”</w:t>
      </w:r>
      <w:r w:rsidR="003E1982" w:rsidRPr="00307B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5155C9" w14:textId="77777777" w:rsidR="0011092C" w:rsidRPr="00307B76" w:rsidRDefault="003E1982" w:rsidP="00307B76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Nagrody zostaną rozdane podczas Finału Konkursu w Ośrodku Ruczaj.</w:t>
      </w:r>
      <w:r w:rsidR="009000E8" w:rsidRPr="00307B76">
        <w:rPr>
          <w:rFonts w:ascii="Times New Roman" w:hAnsi="Times New Roman" w:cs="Times New Roman"/>
          <w:sz w:val="24"/>
          <w:szCs w:val="24"/>
        </w:rPr>
        <w:t xml:space="preserve"> Nagrody należy odebrać osobiście w miejscu i terminie wskazanym przez Organizatora. </w:t>
      </w:r>
    </w:p>
    <w:p w14:paraId="2354D597" w14:textId="77777777" w:rsidR="0011092C" w:rsidRPr="00307B76" w:rsidRDefault="0011092C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B76">
        <w:rPr>
          <w:rFonts w:ascii="Times New Roman" w:hAnsi="Times New Roman" w:cs="Times New Roman"/>
          <w:b/>
          <w:sz w:val="24"/>
          <w:szCs w:val="24"/>
        </w:rPr>
        <w:t>§ 8. Publikacja przepisów</w:t>
      </w:r>
    </w:p>
    <w:p w14:paraId="0892C5F8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Wszystkie prace spełniające wymogi formalne i zakwalifikowane do Konkursu zostaną zebrane i opracowane redakcyjnie w formie elektronicznej publikacji – e-booka.</w:t>
      </w:r>
    </w:p>
    <w:p w14:paraId="01C172D8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 xml:space="preserve">E-book będzie stanowił ogólnodostępną, bezpłatną </w:t>
      </w:r>
      <w:proofErr w:type="gramStart"/>
      <w:r w:rsidRPr="00307B76">
        <w:rPr>
          <w:rFonts w:ascii="Times New Roman" w:hAnsi="Times New Roman" w:cs="Times New Roman"/>
          <w:sz w:val="24"/>
          <w:szCs w:val="24"/>
        </w:rPr>
        <w:t>mini książkę</w:t>
      </w:r>
      <w:proofErr w:type="gramEnd"/>
      <w:r w:rsidRPr="00307B76">
        <w:rPr>
          <w:rFonts w:ascii="Times New Roman" w:hAnsi="Times New Roman" w:cs="Times New Roman"/>
          <w:sz w:val="24"/>
          <w:szCs w:val="24"/>
        </w:rPr>
        <w:t xml:space="preserve"> kucharską promującą zdrowe odżywianie wśród dzieci i ich rodzin.</w:t>
      </w:r>
    </w:p>
    <w:p w14:paraId="755F8156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Publikacja zostanie udostępniona online na st</w:t>
      </w:r>
      <w:r w:rsidR="003E1982" w:rsidRPr="00307B76">
        <w:rPr>
          <w:rFonts w:ascii="Times New Roman" w:hAnsi="Times New Roman" w:cs="Times New Roman"/>
          <w:sz w:val="24"/>
          <w:szCs w:val="24"/>
        </w:rPr>
        <w:t xml:space="preserve">ronie internetowej Organizatora. </w:t>
      </w:r>
      <w:r w:rsidRPr="00307B76">
        <w:rPr>
          <w:rFonts w:ascii="Times New Roman" w:hAnsi="Times New Roman" w:cs="Times New Roman"/>
          <w:sz w:val="24"/>
          <w:szCs w:val="24"/>
        </w:rPr>
        <w:t>Organizator ma prawo do dokonania niezbędnej korekty językowej, ortograficznej, stylistycznej i technicznej zgłoszonych przepisów, przy zachowaniu ich autorskiego charakteru i pierwotnego pomysłu.</w:t>
      </w:r>
    </w:p>
    <w:p w14:paraId="6BF1BB46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 publikacji przy przepisie może zostać zamieszczone imię uczestnika oraz nazwa jego przedszkola lub szkoły, zgodnie z zakresem zgody udzielonej przez rodzica lub opiekuna prawnego.</w:t>
      </w:r>
    </w:p>
    <w:p w14:paraId="33AA6717" w14:textId="77777777" w:rsidR="0011092C" w:rsidRPr="00307B76" w:rsidRDefault="0011092C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B76">
        <w:rPr>
          <w:rFonts w:ascii="Times New Roman" w:hAnsi="Times New Roman" w:cs="Times New Roman"/>
          <w:b/>
          <w:sz w:val="24"/>
          <w:szCs w:val="24"/>
        </w:rPr>
        <w:t>§ 9. Finał Konkursu</w:t>
      </w:r>
    </w:p>
    <w:p w14:paraId="2B419E2C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Zwieńczeniem Konkursu będzie wydarzenie finałowe o charakterze edukacyjnym.</w:t>
      </w:r>
    </w:p>
    <w:p w14:paraId="0F5DB609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 ramach wydarzenia odbędzie się spotkanie z dietetykiem, podczas którego uczestnicy poznają podstawowe zasady zdrowego odżywiania, komponowania posiłków oraz świadomego wyboru produktów spożywczych.</w:t>
      </w:r>
    </w:p>
    <w:p w14:paraId="191D25A7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lastRenderedPageBreak/>
        <w:t xml:space="preserve">Gościem specjalnym wydarzenia będzie rozpoznawalny </w:t>
      </w:r>
      <w:proofErr w:type="spellStart"/>
      <w:r w:rsidRPr="00307B76">
        <w:rPr>
          <w:rFonts w:ascii="Times New Roman" w:hAnsi="Times New Roman" w:cs="Times New Roman"/>
          <w:sz w:val="24"/>
          <w:szCs w:val="24"/>
        </w:rPr>
        <w:t>bloger</w:t>
      </w:r>
      <w:proofErr w:type="spellEnd"/>
      <w:r w:rsidRPr="00307B76">
        <w:rPr>
          <w:rFonts w:ascii="Times New Roman" w:hAnsi="Times New Roman" w:cs="Times New Roman"/>
          <w:sz w:val="24"/>
          <w:szCs w:val="24"/>
        </w:rPr>
        <w:t xml:space="preserve"> lub twórca kulinarny, który podzieli się z uczestnikami swoją wiedzą i doświadczeniem związanym </w:t>
      </w:r>
      <w:r w:rsidR="003E1982" w:rsidRPr="00307B76">
        <w:rPr>
          <w:rFonts w:ascii="Times New Roman" w:hAnsi="Times New Roman" w:cs="Times New Roman"/>
          <w:sz w:val="24"/>
          <w:szCs w:val="24"/>
        </w:rPr>
        <w:br/>
      </w:r>
      <w:r w:rsidRPr="00307B76">
        <w:rPr>
          <w:rFonts w:ascii="Times New Roman" w:hAnsi="Times New Roman" w:cs="Times New Roman"/>
          <w:sz w:val="24"/>
          <w:szCs w:val="24"/>
        </w:rPr>
        <w:t>z gotowaniem oraz zdrowym odżywianiem.</w:t>
      </w:r>
    </w:p>
    <w:p w14:paraId="0E3A3BDB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Podczas wydarzenia nastąpi ogłoszenie wyników Konkursu oraz wręczenie nagród i wyróżnień.</w:t>
      </w:r>
    </w:p>
    <w:p w14:paraId="6B16FF45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Szczegółowy termin, miejsce oraz program wydarzenia finałowego zostaną podane uczestnikom w odrębnym komunikacie.</w:t>
      </w:r>
    </w:p>
    <w:p w14:paraId="6C4BFB8A" w14:textId="77777777" w:rsidR="0011092C" w:rsidRPr="0011092C" w:rsidRDefault="0011092C" w:rsidP="00307B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FDD88A" w14:textId="77777777" w:rsidR="0011092C" w:rsidRPr="00307B76" w:rsidRDefault="0011092C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B76">
        <w:rPr>
          <w:rFonts w:ascii="Times New Roman" w:hAnsi="Times New Roman" w:cs="Times New Roman"/>
          <w:b/>
          <w:sz w:val="24"/>
          <w:szCs w:val="24"/>
        </w:rPr>
        <w:t>§ 10. Prawa autorskie</w:t>
      </w:r>
    </w:p>
    <w:p w14:paraId="5A690644" w14:textId="77777777" w:rsidR="0011092C" w:rsidRPr="00307B76" w:rsidRDefault="0011092C" w:rsidP="00307B76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Zgłaszając pracę do Konkursu, rodzic lub opiekun prawny oświadcza, że praca została przygotowana przez uczestnika i nie narusza praw autorskich ani praw osobistych osób trzecich.</w:t>
      </w:r>
    </w:p>
    <w:p w14:paraId="0A223A45" w14:textId="77777777" w:rsidR="0011092C" w:rsidRPr="00307B76" w:rsidRDefault="0011092C" w:rsidP="00307B76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Uczestnik oraz jego rodzic lub opiekun prawny ponoszą odpowiedzialność za ewentualne naruszenie praw osób trzecich związane ze zgłoszoną pracą.</w:t>
      </w:r>
    </w:p>
    <w:p w14:paraId="5E221B31" w14:textId="77777777" w:rsidR="0011092C" w:rsidRPr="00307B76" w:rsidRDefault="0011092C" w:rsidP="00307B76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Z chwilą zgłoszenia pracy do Konkursu rodzic lub opiekun prawny udziela Organizatorowi nieodpłatnej licencji na korzystanie z pracy w zakresie niezbędnym do przeprowadzenia Konkursu, jego promocji oraz przygotowania i udostępnienia e-booka.</w:t>
      </w:r>
    </w:p>
    <w:p w14:paraId="5D7A147F" w14:textId="77777777" w:rsidR="0011092C" w:rsidRPr="00307B76" w:rsidRDefault="0011092C" w:rsidP="00307B76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Licencja obejmuje w szczególności prawo do:</w:t>
      </w:r>
    </w:p>
    <w:p w14:paraId="2F7122FB" w14:textId="77777777" w:rsidR="0011092C" w:rsidRPr="00307B76" w:rsidRDefault="0011092C" w:rsidP="00307B76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publikacji pracy w e-booku;</w:t>
      </w:r>
    </w:p>
    <w:p w14:paraId="2257BEAB" w14:textId="77777777" w:rsidR="0011092C" w:rsidRPr="00307B76" w:rsidRDefault="0011092C" w:rsidP="00307B76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publikacji pracy na stronie internetowej Organizatora;</w:t>
      </w:r>
    </w:p>
    <w:p w14:paraId="1B3A648A" w14:textId="77777777" w:rsidR="0011092C" w:rsidRPr="00307B76" w:rsidRDefault="0011092C" w:rsidP="00307B76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publikacji pracy w mediach społecznościowych Organizatora;</w:t>
      </w:r>
    </w:p>
    <w:p w14:paraId="2A2FC160" w14:textId="77777777" w:rsidR="0011092C" w:rsidRPr="00307B76" w:rsidRDefault="0011092C" w:rsidP="00307B76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wykorzystania pracy w materiałach informacyjnych i promocyjnych związanych z Konkursem.</w:t>
      </w:r>
    </w:p>
    <w:p w14:paraId="051A3F0B" w14:textId="77777777" w:rsidR="0011092C" w:rsidRPr="00307B76" w:rsidRDefault="0011092C" w:rsidP="00307B76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Licencja zostaje udzielona na czas nieoznaczony, bez ograniczeń terytorialnych.</w:t>
      </w:r>
    </w:p>
    <w:p w14:paraId="5AF14131" w14:textId="77777777" w:rsidR="0011092C" w:rsidRPr="00307B76" w:rsidRDefault="0011092C" w:rsidP="00307B76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Korzystanie z prac konkursowych odbywa się bez prawa do wynagrodzenia dla uczestników.</w:t>
      </w:r>
    </w:p>
    <w:p w14:paraId="745ED77A" w14:textId="77777777" w:rsidR="0011092C" w:rsidRPr="0011092C" w:rsidRDefault="0011092C" w:rsidP="00307B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7D6BFD" w14:textId="77777777" w:rsidR="0011092C" w:rsidRPr="00307B76" w:rsidRDefault="00A4375E" w:rsidP="0030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11</w:t>
      </w:r>
      <w:r w:rsidR="0011092C" w:rsidRPr="00307B76">
        <w:rPr>
          <w:rFonts w:ascii="Times New Roman" w:hAnsi="Times New Roman" w:cs="Times New Roman"/>
          <w:b/>
          <w:sz w:val="24"/>
          <w:szCs w:val="24"/>
        </w:rPr>
        <w:t>. Postanowienia końcowe</w:t>
      </w:r>
    </w:p>
    <w:p w14:paraId="67A4AEBC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Regulamin Konkursu dostępny jest na stronie internetowej Organizatora oraz w jego siedzibie.</w:t>
      </w:r>
    </w:p>
    <w:p w14:paraId="33D05CCE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Organizator zastrzega sobie prawo do odwołania Konkursu wyłącznie z ważnych przyczyn niezależnych od Organizatora.</w:t>
      </w:r>
    </w:p>
    <w:p w14:paraId="5B852400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Organizator nie ponosi odpowiedzialności za zgłoszenia, które nie zostały dostarczone w terminie z przyczyn niezależnych od Organizatora.</w:t>
      </w:r>
    </w:p>
    <w:p w14:paraId="1DC2F3B0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Wszelkie pytania dotyczące Konkursu należy kierować na adres</w:t>
      </w:r>
      <w:r w:rsidR="003E1982" w:rsidRPr="00307B76">
        <w:rPr>
          <w:rFonts w:ascii="Times New Roman" w:hAnsi="Times New Roman" w:cs="Times New Roman"/>
          <w:sz w:val="24"/>
          <w:szCs w:val="24"/>
        </w:rPr>
        <w:t xml:space="preserve">: </w:t>
      </w:r>
      <w:r w:rsidR="003E1982" w:rsidRPr="00307B76">
        <w:rPr>
          <w:rFonts w:ascii="Times New Roman" w:hAnsi="Times New Roman" w:cs="Times New Roman"/>
          <w:sz w:val="24"/>
          <w:szCs w:val="24"/>
        </w:rPr>
        <w:br/>
        <w:t xml:space="preserve">Katarzyna Kapuścik – katarzyna.kapuscik@ckpodgorza.pl, Alicja Kowalczyk – </w:t>
      </w:r>
      <w:proofErr w:type="gramStart"/>
      <w:r w:rsidR="003E1982" w:rsidRPr="00307B76">
        <w:rPr>
          <w:rFonts w:ascii="Times New Roman" w:hAnsi="Times New Roman" w:cs="Times New Roman"/>
          <w:sz w:val="24"/>
          <w:szCs w:val="24"/>
        </w:rPr>
        <w:t>alicja.kowalczyk</w:t>
      </w:r>
      <w:proofErr w:type="gramEnd"/>
      <w:hyperlink r:id="rId6" w:history="1">
        <w:r w:rsidR="003E1982" w:rsidRPr="00307B76">
          <w:t>@ckpodgorza.pl</w:t>
        </w:r>
      </w:hyperlink>
      <w:r w:rsidR="003E1982" w:rsidRPr="00307B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B58B0" w14:textId="77777777" w:rsidR="0011092C" w:rsidRPr="00307B76" w:rsidRDefault="0011092C" w:rsidP="00307B76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76">
        <w:rPr>
          <w:rFonts w:ascii="Times New Roman" w:hAnsi="Times New Roman" w:cs="Times New Roman"/>
          <w:sz w:val="24"/>
          <w:szCs w:val="24"/>
        </w:rPr>
        <w:t>W sprawach nieuregulowanych niniejszym Regulaminem zastosowanie mają przepisy obowiązującego prawa.</w:t>
      </w:r>
    </w:p>
    <w:sectPr w:rsidR="0011092C" w:rsidRPr="00307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8C2"/>
    <w:multiLevelType w:val="hybridMultilevel"/>
    <w:tmpl w:val="7BA25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530D"/>
    <w:multiLevelType w:val="hybridMultilevel"/>
    <w:tmpl w:val="E2F43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077AF"/>
    <w:multiLevelType w:val="hybridMultilevel"/>
    <w:tmpl w:val="027E0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3D7"/>
    <w:multiLevelType w:val="multilevel"/>
    <w:tmpl w:val="4DEC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681507"/>
    <w:multiLevelType w:val="hybridMultilevel"/>
    <w:tmpl w:val="C6C4D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A2D78"/>
    <w:multiLevelType w:val="hybridMultilevel"/>
    <w:tmpl w:val="E98C5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D28A0"/>
    <w:multiLevelType w:val="hybridMultilevel"/>
    <w:tmpl w:val="97E0F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5933"/>
    <w:multiLevelType w:val="hybridMultilevel"/>
    <w:tmpl w:val="268E7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80E16"/>
    <w:multiLevelType w:val="hybridMultilevel"/>
    <w:tmpl w:val="2D743A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13319"/>
    <w:multiLevelType w:val="hybridMultilevel"/>
    <w:tmpl w:val="17B8379C"/>
    <w:lvl w:ilvl="0" w:tplc="B1D856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5C03802"/>
    <w:multiLevelType w:val="multilevel"/>
    <w:tmpl w:val="AA586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B90534"/>
    <w:multiLevelType w:val="multilevel"/>
    <w:tmpl w:val="7CB80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BC6B27"/>
    <w:multiLevelType w:val="hybridMultilevel"/>
    <w:tmpl w:val="FE6C1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B253A7"/>
    <w:multiLevelType w:val="hybridMultilevel"/>
    <w:tmpl w:val="8042D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53C8F"/>
    <w:multiLevelType w:val="hybridMultilevel"/>
    <w:tmpl w:val="F1AE6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F4293"/>
    <w:multiLevelType w:val="hybridMultilevel"/>
    <w:tmpl w:val="EC3A14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6B4350"/>
    <w:multiLevelType w:val="hybridMultilevel"/>
    <w:tmpl w:val="4596E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37318"/>
    <w:multiLevelType w:val="hybridMultilevel"/>
    <w:tmpl w:val="07802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86437D"/>
    <w:multiLevelType w:val="multilevel"/>
    <w:tmpl w:val="C4B00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58203F"/>
    <w:multiLevelType w:val="multilevel"/>
    <w:tmpl w:val="A1BAD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284F27"/>
    <w:multiLevelType w:val="hybridMultilevel"/>
    <w:tmpl w:val="6B82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D43F6"/>
    <w:multiLevelType w:val="hybridMultilevel"/>
    <w:tmpl w:val="6F86CF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9761A"/>
    <w:multiLevelType w:val="hybridMultilevel"/>
    <w:tmpl w:val="BF56E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22CE9"/>
    <w:multiLevelType w:val="hybridMultilevel"/>
    <w:tmpl w:val="24B0C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F853C7"/>
    <w:multiLevelType w:val="hybridMultilevel"/>
    <w:tmpl w:val="DEDE8E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51018"/>
    <w:multiLevelType w:val="hybridMultilevel"/>
    <w:tmpl w:val="54D04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16662"/>
    <w:multiLevelType w:val="hybridMultilevel"/>
    <w:tmpl w:val="3AAA0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CD24D4"/>
    <w:multiLevelType w:val="hybridMultilevel"/>
    <w:tmpl w:val="16DC46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4A38B1"/>
    <w:multiLevelType w:val="hybridMultilevel"/>
    <w:tmpl w:val="3E687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B7EF0"/>
    <w:multiLevelType w:val="hybridMultilevel"/>
    <w:tmpl w:val="06B0EA3E"/>
    <w:lvl w:ilvl="0" w:tplc="B1D856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0A1A33"/>
    <w:multiLevelType w:val="hybridMultilevel"/>
    <w:tmpl w:val="78C82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968CF"/>
    <w:multiLevelType w:val="hybridMultilevel"/>
    <w:tmpl w:val="E2C2B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E71EF"/>
    <w:multiLevelType w:val="hybridMultilevel"/>
    <w:tmpl w:val="7562A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3A4CCD"/>
    <w:multiLevelType w:val="multilevel"/>
    <w:tmpl w:val="4620A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4627A7"/>
    <w:multiLevelType w:val="multilevel"/>
    <w:tmpl w:val="B5D08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C4740F"/>
    <w:multiLevelType w:val="hybridMultilevel"/>
    <w:tmpl w:val="92009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176433">
    <w:abstractNumId w:val="12"/>
  </w:num>
  <w:num w:numId="2" w16cid:durableId="1181821980">
    <w:abstractNumId w:val="20"/>
  </w:num>
  <w:num w:numId="3" w16cid:durableId="352611598">
    <w:abstractNumId w:val="4"/>
  </w:num>
  <w:num w:numId="4" w16cid:durableId="431050047">
    <w:abstractNumId w:val="31"/>
  </w:num>
  <w:num w:numId="5" w16cid:durableId="1126041179">
    <w:abstractNumId w:val="35"/>
  </w:num>
  <w:num w:numId="6" w16cid:durableId="1015039731">
    <w:abstractNumId w:val="1"/>
  </w:num>
  <w:num w:numId="7" w16cid:durableId="758450449">
    <w:abstractNumId w:val="10"/>
  </w:num>
  <w:num w:numId="8" w16cid:durableId="1640451582">
    <w:abstractNumId w:val="18"/>
  </w:num>
  <w:num w:numId="9" w16cid:durableId="761534299">
    <w:abstractNumId w:val="33"/>
  </w:num>
  <w:num w:numId="10" w16cid:durableId="2123264013">
    <w:abstractNumId w:val="3"/>
  </w:num>
  <w:num w:numId="11" w16cid:durableId="1382830637">
    <w:abstractNumId w:val="11"/>
  </w:num>
  <w:num w:numId="12" w16cid:durableId="1608079027">
    <w:abstractNumId w:val="34"/>
  </w:num>
  <w:num w:numId="13" w16cid:durableId="400828437">
    <w:abstractNumId w:val="19"/>
  </w:num>
  <w:num w:numId="14" w16cid:durableId="1289773945">
    <w:abstractNumId w:val="15"/>
  </w:num>
  <w:num w:numId="15" w16cid:durableId="378670752">
    <w:abstractNumId w:val="8"/>
  </w:num>
  <w:num w:numId="16" w16cid:durableId="289938465">
    <w:abstractNumId w:val="21"/>
  </w:num>
  <w:num w:numId="17" w16cid:durableId="36635413">
    <w:abstractNumId w:val="2"/>
  </w:num>
  <w:num w:numId="18" w16cid:durableId="1547913057">
    <w:abstractNumId w:val="9"/>
  </w:num>
  <w:num w:numId="19" w16cid:durableId="70859059">
    <w:abstractNumId w:val="27"/>
  </w:num>
  <w:num w:numId="20" w16cid:durableId="277030759">
    <w:abstractNumId w:val="29"/>
  </w:num>
  <w:num w:numId="21" w16cid:durableId="1648775884">
    <w:abstractNumId w:val="26"/>
  </w:num>
  <w:num w:numId="22" w16cid:durableId="132867342">
    <w:abstractNumId w:val="7"/>
  </w:num>
  <w:num w:numId="23" w16cid:durableId="2054578407">
    <w:abstractNumId w:val="5"/>
  </w:num>
  <w:num w:numId="24" w16cid:durableId="1670329133">
    <w:abstractNumId w:val="25"/>
  </w:num>
  <w:num w:numId="25" w16cid:durableId="1469277749">
    <w:abstractNumId w:val="22"/>
  </w:num>
  <w:num w:numId="26" w16cid:durableId="535851085">
    <w:abstractNumId w:val="28"/>
  </w:num>
  <w:num w:numId="27" w16cid:durableId="20865552">
    <w:abstractNumId w:val="24"/>
  </w:num>
  <w:num w:numId="28" w16cid:durableId="1803886941">
    <w:abstractNumId w:val="32"/>
  </w:num>
  <w:num w:numId="29" w16cid:durableId="1808281659">
    <w:abstractNumId w:val="16"/>
  </w:num>
  <w:num w:numId="30" w16cid:durableId="585696488">
    <w:abstractNumId w:val="30"/>
  </w:num>
  <w:num w:numId="31" w16cid:durableId="1088386152">
    <w:abstractNumId w:val="14"/>
  </w:num>
  <w:num w:numId="32" w16cid:durableId="855459944">
    <w:abstractNumId w:val="23"/>
  </w:num>
  <w:num w:numId="33" w16cid:durableId="1958490617">
    <w:abstractNumId w:val="0"/>
  </w:num>
  <w:num w:numId="34" w16cid:durableId="220756976">
    <w:abstractNumId w:val="6"/>
  </w:num>
  <w:num w:numId="35" w16cid:durableId="146481460">
    <w:abstractNumId w:val="17"/>
  </w:num>
  <w:num w:numId="36" w16cid:durableId="14722854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E80"/>
    <w:rsid w:val="000A7F35"/>
    <w:rsid w:val="000C3948"/>
    <w:rsid w:val="0011092C"/>
    <w:rsid w:val="00187E6B"/>
    <w:rsid w:val="002810D3"/>
    <w:rsid w:val="00307B76"/>
    <w:rsid w:val="00336F59"/>
    <w:rsid w:val="003E1982"/>
    <w:rsid w:val="005762E5"/>
    <w:rsid w:val="006871D4"/>
    <w:rsid w:val="006D2D06"/>
    <w:rsid w:val="00846CB2"/>
    <w:rsid w:val="008A2E80"/>
    <w:rsid w:val="009000E8"/>
    <w:rsid w:val="009F522C"/>
    <w:rsid w:val="00A4375E"/>
    <w:rsid w:val="00B62B6F"/>
    <w:rsid w:val="00D41A23"/>
    <w:rsid w:val="00EB6E3D"/>
    <w:rsid w:val="00ED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B90C"/>
  <w15:chartTrackingRefBased/>
  <w15:docId w15:val="{50DD318C-D14E-47B0-8D6F-CBCCE5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B6F"/>
  </w:style>
  <w:style w:type="paragraph" w:styleId="Nagwek2">
    <w:name w:val="heading 2"/>
    <w:basedOn w:val="Normalny"/>
    <w:link w:val="Nagwek2Znak"/>
    <w:uiPriority w:val="9"/>
    <w:qFormat/>
    <w:rsid w:val="001109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2B6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11092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text-token-text-primary">
    <w:name w:val="text-token-text-primary"/>
    <w:basedOn w:val="Domylnaczcionkaakapitu"/>
    <w:rsid w:val="0011092C"/>
  </w:style>
  <w:style w:type="character" w:styleId="Hipercze">
    <w:name w:val="Hyperlink"/>
    <w:basedOn w:val="Domylnaczcionkaakapitu"/>
    <w:uiPriority w:val="99"/>
    <w:unhideWhenUsed/>
    <w:rsid w:val="003E198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6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C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uczaj@ckpodgorz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9F725-6893-4C1C-BF82-C0517EB09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1151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Alicja Kowalczyk</cp:lastModifiedBy>
  <cp:revision>2</cp:revision>
  <cp:lastPrinted>2026-09-11T12:15:00Z</cp:lastPrinted>
  <dcterms:created xsi:type="dcterms:W3CDTF">2026-09-14T17:48:00Z</dcterms:created>
  <dcterms:modified xsi:type="dcterms:W3CDTF">2026-09-14T17:48:00Z</dcterms:modified>
</cp:coreProperties>
</file>